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06EAAF" w14:textId="77777777" w:rsidR="008549FB" w:rsidRDefault="008549FB" w:rsidP="008549FB">
      <w:pPr>
        <w:jc w:val="center"/>
      </w:pPr>
    </w:p>
    <w:p w14:paraId="3766095A" w14:textId="77777777" w:rsidR="008549FB" w:rsidRDefault="008549FB" w:rsidP="008549FB">
      <w:pPr>
        <w:jc w:val="center"/>
      </w:pPr>
    </w:p>
    <w:p w14:paraId="60818A00" w14:textId="77777777" w:rsidR="00E55273" w:rsidRPr="000D4467" w:rsidRDefault="00AA68E6" w:rsidP="008549FB">
      <w:pPr>
        <w:jc w:val="center"/>
        <w:rPr>
          <w:b/>
          <w:bCs/>
        </w:rPr>
      </w:pPr>
      <w:r w:rsidRPr="000D4467">
        <w:rPr>
          <w:b/>
          <w:bCs/>
        </w:rPr>
        <w:t>Plato’s Republic</w:t>
      </w:r>
    </w:p>
    <w:p w14:paraId="649806B4" w14:textId="77777777" w:rsidR="008549FB" w:rsidRDefault="008549FB" w:rsidP="008549FB">
      <w:pPr>
        <w:jc w:val="center"/>
      </w:pPr>
    </w:p>
    <w:p w14:paraId="37460607" w14:textId="77777777" w:rsidR="008549FB" w:rsidRDefault="008549FB" w:rsidP="008549FB">
      <w:pPr>
        <w:jc w:val="center"/>
      </w:pPr>
    </w:p>
    <w:p w14:paraId="1461FDD5" w14:textId="77777777" w:rsidR="008549FB" w:rsidRDefault="008549FB" w:rsidP="008549FB">
      <w:pPr>
        <w:jc w:val="center"/>
      </w:pPr>
    </w:p>
    <w:p w14:paraId="0E538C34" w14:textId="77777777" w:rsidR="008549FB" w:rsidRDefault="00AA68E6" w:rsidP="008549FB">
      <w:pPr>
        <w:jc w:val="center"/>
      </w:pPr>
      <w:r>
        <w:t>Name</w:t>
      </w:r>
    </w:p>
    <w:p w14:paraId="363666BB" w14:textId="77777777" w:rsidR="008549FB" w:rsidRDefault="00AA68E6" w:rsidP="008549FB">
      <w:pPr>
        <w:jc w:val="center"/>
      </w:pPr>
      <w:r>
        <w:t>Institute of Affiliation</w:t>
      </w:r>
    </w:p>
    <w:p w14:paraId="600FE47B" w14:textId="77777777" w:rsidR="008549FB" w:rsidRDefault="00AA68E6" w:rsidP="008549FB">
      <w:pPr>
        <w:jc w:val="center"/>
      </w:pPr>
      <w:r>
        <w:t>Professor</w:t>
      </w:r>
    </w:p>
    <w:p w14:paraId="5CBD26A3" w14:textId="77777777" w:rsidR="008549FB" w:rsidRDefault="00AA68E6" w:rsidP="008549FB">
      <w:pPr>
        <w:jc w:val="center"/>
      </w:pPr>
      <w:r>
        <w:t>Date</w:t>
      </w:r>
    </w:p>
    <w:p w14:paraId="5F8020E4" w14:textId="77777777" w:rsidR="008549FB" w:rsidRDefault="008549FB" w:rsidP="008549FB"/>
    <w:p w14:paraId="517AB753" w14:textId="77777777" w:rsidR="008549FB" w:rsidRDefault="008549FB" w:rsidP="008549FB"/>
    <w:p w14:paraId="6BD7C597" w14:textId="77777777" w:rsidR="008549FB" w:rsidRDefault="008549FB" w:rsidP="008549FB"/>
    <w:p w14:paraId="4FC414E9" w14:textId="77777777" w:rsidR="008549FB" w:rsidRDefault="008549FB" w:rsidP="008549FB"/>
    <w:p w14:paraId="30630D94" w14:textId="77777777" w:rsidR="008549FB" w:rsidRDefault="008549FB" w:rsidP="008549FB"/>
    <w:p w14:paraId="630CC5EC" w14:textId="77777777" w:rsidR="008549FB" w:rsidRDefault="008549FB" w:rsidP="008549FB"/>
    <w:p w14:paraId="7C11E2CC" w14:textId="77777777" w:rsidR="008549FB" w:rsidRDefault="008549FB" w:rsidP="008549FB"/>
    <w:p w14:paraId="7E88FE57" w14:textId="77777777" w:rsidR="008C4743" w:rsidRDefault="008C4743" w:rsidP="00C67528">
      <w:pPr>
        <w:ind w:firstLine="720"/>
      </w:pPr>
    </w:p>
    <w:p w14:paraId="68924876" w14:textId="55205FFC" w:rsidR="008C4743" w:rsidRPr="008C4743" w:rsidRDefault="008C4743" w:rsidP="008C4743">
      <w:pPr>
        <w:jc w:val="center"/>
        <w:rPr>
          <w:b/>
          <w:bCs/>
        </w:rPr>
      </w:pPr>
      <w:r w:rsidRPr="000D4467">
        <w:rPr>
          <w:b/>
          <w:bCs/>
        </w:rPr>
        <w:lastRenderedPageBreak/>
        <w:t>Plato’s Republic</w:t>
      </w:r>
    </w:p>
    <w:p w14:paraId="29D15507" w14:textId="2445D192" w:rsidR="004574FE" w:rsidRDefault="00AA68E6" w:rsidP="00C67528">
      <w:pPr>
        <w:ind w:firstLine="720"/>
      </w:pPr>
      <w:r>
        <w:t xml:space="preserve">A person's moral behavior is determined by who we are and the behaviors that define us. People act according to the morals and ethics that </w:t>
      </w:r>
      <w:r w:rsidR="00876F14">
        <w:t>uphold</w:t>
      </w:r>
      <w:r>
        <w:t xml:space="preserve"> their personalities. Sometimes people act the way they do since they fear the set rules that have been put in place. Given a chance, they would do whatever pleases them, disregarding ethical morals</w:t>
      </w:r>
      <w:r w:rsidR="008154EF">
        <w:t xml:space="preserve"> (Chuang, 2019)</w:t>
      </w:r>
      <w:r>
        <w:t>. According to Plato, a p</w:t>
      </w:r>
      <w:r w:rsidR="00615692">
        <w:t>erson will behave differently if</w:t>
      </w:r>
      <w:r>
        <w:t xml:space="preserve"> given power and will seize every opportunity they can to get</w:t>
      </w:r>
      <w:r w:rsidR="00615692">
        <w:t xml:space="preserve"> what they have been longing to get</w:t>
      </w:r>
      <w:r>
        <w:t>. The</w:t>
      </w:r>
      <w:r w:rsidR="00876F14">
        <w:t xml:space="preserve"> just</w:t>
      </w:r>
      <w:r>
        <w:t xml:space="preserve"> and unjust only behave in a particular manner to comply with the societal standards and not because they want to.</w:t>
      </w:r>
    </w:p>
    <w:p w14:paraId="5EB7A570" w14:textId="77777777" w:rsidR="00980AD5" w:rsidRDefault="00AA68E6" w:rsidP="00C67528">
      <w:pPr>
        <w:ind w:firstLine="720"/>
      </w:pPr>
      <w:r>
        <w:t>According to Plato, Gyges was a marshal who took advantage of the gold ring he got to become king after conspiring with the queen to become king and overthrow the king. This shows that when an individual is given power, he or she will do whatever they like for their selfish benefits. This goes to the politicians who, after getting the power they take what they wish at the expense of the people. They do not care about morals or ethics.</w:t>
      </w:r>
    </w:p>
    <w:p w14:paraId="684072EA" w14:textId="425C58E9" w:rsidR="00493933" w:rsidRDefault="00AA68E6" w:rsidP="00144498">
      <w:pPr>
        <w:ind w:firstLine="720"/>
      </w:pPr>
      <w:r>
        <w:t>Morals should be our guiding principles in our day to day life. They should direct us on the right path to follow whether there are consequences or not. Morals are what define us and set us apart from other people. A person who is guided by morals will steer great heights in life. Doing the right thing should never be a question of whether there are consequences or not but should be a direction for an upright person</w:t>
      </w:r>
      <w:r w:rsidR="008154EF">
        <w:t xml:space="preserve"> (Sommerville, 2019)</w:t>
      </w:r>
      <w:r>
        <w:t>. Many people will do the right thing to avoid consequences that follow if one does not follow the set rules and procedures. Doing the right thing should not be a discussion of whether there are consequences or not but should be the guiding principles in life. People should do what is morally right despite the outcomes, which will make a better society than have.</w:t>
      </w:r>
      <w:bookmarkStart w:id="0" w:name="_GoBack"/>
      <w:bookmarkEnd w:id="0"/>
    </w:p>
    <w:p w14:paraId="7839699F" w14:textId="77777777" w:rsidR="00C67528" w:rsidRPr="00493933" w:rsidRDefault="00AA68E6" w:rsidP="00DC234A">
      <w:pPr>
        <w:jc w:val="center"/>
        <w:rPr>
          <w:b/>
          <w:bCs/>
        </w:rPr>
      </w:pPr>
      <w:r w:rsidRPr="00493933">
        <w:rPr>
          <w:b/>
          <w:bCs/>
        </w:rPr>
        <w:lastRenderedPageBreak/>
        <w:t>References</w:t>
      </w:r>
    </w:p>
    <w:p w14:paraId="4D95FDFC" w14:textId="77777777" w:rsidR="00C67528" w:rsidRPr="008154EF" w:rsidRDefault="00AA68E6" w:rsidP="00493933">
      <w:pPr>
        <w:ind w:left="720" w:hanging="720"/>
      </w:pPr>
      <w:r w:rsidRPr="008154EF">
        <w:t xml:space="preserve">Chuang, C. (2019). The (Mostly) Benign Hypocrite. </w:t>
      </w:r>
      <w:r w:rsidRPr="008154EF">
        <w:rPr>
          <w:i/>
          <w:iCs/>
        </w:rPr>
        <w:t>Philosophical Inquiry</w:t>
      </w:r>
      <w:r w:rsidRPr="008154EF">
        <w:t xml:space="preserve">, </w:t>
      </w:r>
      <w:r w:rsidRPr="008154EF">
        <w:rPr>
          <w:i/>
          <w:iCs/>
        </w:rPr>
        <w:t>43</w:t>
      </w:r>
      <w:r w:rsidRPr="008154EF">
        <w:t>(3/4), 60-76.</w:t>
      </w:r>
    </w:p>
    <w:p w14:paraId="0E3D84E4" w14:textId="77777777" w:rsidR="008154EF" w:rsidRPr="008154EF" w:rsidRDefault="00AA68E6" w:rsidP="00493933">
      <w:pPr>
        <w:ind w:left="720" w:hanging="720"/>
      </w:pPr>
      <w:r w:rsidRPr="008154EF">
        <w:t xml:space="preserve">Sommerville, B. (2019). Pleasure and the divided soul in Plato's republic book 9. </w:t>
      </w:r>
      <w:r w:rsidRPr="008154EF">
        <w:rPr>
          <w:i/>
          <w:iCs/>
        </w:rPr>
        <w:t>The Classical Quarterly</w:t>
      </w:r>
      <w:r w:rsidRPr="008154EF">
        <w:t xml:space="preserve">, </w:t>
      </w:r>
      <w:r w:rsidRPr="008154EF">
        <w:rPr>
          <w:i/>
          <w:iCs/>
        </w:rPr>
        <w:t>69</w:t>
      </w:r>
      <w:r w:rsidRPr="008154EF">
        <w:t>(1), 147-166.</w:t>
      </w:r>
    </w:p>
    <w:p w14:paraId="691FD839" w14:textId="77777777" w:rsidR="00C67528" w:rsidRPr="008154EF" w:rsidRDefault="00C67528" w:rsidP="00C67528">
      <w:pPr>
        <w:ind w:firstLine="720"/>
        <w:rPr>
          <w:sz w:val="28"/>
        </w:rPr>
      </w:pPr>
    </w:p>
    <w:sectPr w:rsidR="00C67528" w:rsidRPr="008154EF"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B9C965" w14:textId="77777777" w:rsidR="00C43E37" w:rsidRDefault="00C43E37">
      <w:pPr>
        <w:spacing w:after="0" w:line="240" w:lineRule="auto"/>
      </w:pPr>
      <w:r>
        <w:separator/>
      </w:r>
    </w:p>
  </w:endnote>
  <w:endnote w:type="continuationSeparator" w:id="0">
    <w:p w14:paraId="6575B371" w14:textId="77777777" w:rsidR="00C43E37" w:rsidRDefault="00C43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A2F11D" w14:textId="77777777" w:rsidR="00C43E37" w:rsidRDefault="00C43E37">
      <w:pPr>
        <w:spacing w:after="0" w:line="240" w:lineRule="auto"/>
      </w:pPr>
      <w:r>
        <w:separator/>
      </w:r>
    </w:p>
  </w:footnote>
  <w:footnote w:type="continuationSeparator" w:id="0">
    <w:p w14:paraId="124189FD" w14:textId="77777777" w:rsidR="00C43E37" w:rsidRDefault="00C43E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14:paraId="0729DA90" w14:textId="77777777" w:rsidR="00E55273" w:rsidRDefault="00AA68E6">
        <w:pPr>
          <w:pStyle w:val="Header"/>
          <w:jc w:val="right"/>
        </w:pPr>
        <w:r>
          <w:fldChar w:fldCharType="begin"/>
        </w:r>
        <w:r>
          <w:instrText xml:space="preserve"> PAGE   \* MERGEFORMAT </w:instrText>
        </w:r>
        <w:r>
          <w:fldChar w:fldCharType="separate"/>
        </w:r>
        <w:r w:rsidR="00807691">
          <w:rPr>
            <w:noProof/>
          </w:rPr>
          <w:t>3</w:t>
        </w:r>
        <w:r>
          <w:rPr>
            <w:noProof/>
          </w:rPr>
          <w:fldChar w:fldCharType="end"/>
        </w:r>
      </w:p>
    </w:sdtContent>
  </w:sdt>
  <w:p w14:paraId="6BB27DAF" w14:textId="77777777"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14:paraId="5EE3D0F0" w14:textId="77777777" w:rsidR="00E55273" w:rsidRDefault="00AA68E6">
        <w:pPr>
          <w:pStyle w:val="Header"/>
          <w:jc w:val="right"/>
        </w:pPr>
        <w:r>
          <w:fldChar w:fldCharType="begin"/>
        </w:r>
        <w:r>
          <w:instrText xml:space="preserve"> PAGE   \* MERGEFORMAT </w:instrText>
        </w:r>
        <w:r>
          <w:fldChar w:fldCharType="separate"/>
        </w:r>
        <w:r w:rsidR="00144498">
          <w:rPr>
            <w:noProof/>
          </w:rPr>
          <w:t>1</w:t>
        </w:r>
        <w:r>
          <w:rPr>
            <w:noProof/>
          </w:rPr>
          <w:fldChar w:fldCharType="end"/>
        </w:r>
      </w:p>
    </w:sdtContent>
  </w:sdt>
  <w:p w14:paraId="64D376D4" w14:textId="77777777"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862B8"/>
    <w:rsid w:val="000D4467"/>
    <w:rsid w:val="00144498"/>
    <w:rsid w:val="00196E21"/>
    <w:rsid w:val="001C09DB"/>
    <w:rsid w:val="0027736A"/>
    <w:rsid w:val="003409E3"/>
    <w:rsid w:val="004574FE"/>
    <w:rsid w:val="00493933"/>
    <w:rsid w:val="0057417E"/>
    <w:rsid w:val="00615692"/>
    <w:rsid w:val="006545FD"/>
    <w:rsid w:val="006617BC"/>
    <w:rsid w:val="007D64B3"/>
    <w:rsid w:val="00807691"/>
    <w:rsid w:val="008154EF"/>
    <w:rsid w:val="008549FB"/>
    <w:rsid w:val="00876F14"/>
    <w:rsid w:val="008C4743"/>
    <w:rsid w:val="00980AD5"/>
    <w:rsid w:val="00A27F97"/>
    <w:rsid w:val="00AA68E6"/>
    <w:rsid w:val="00AB5E81"/>
    <w:rsid w:val="00C43E37"/>
    <w:rsid w:val="00C67528"/>
    <w:rsid w:val="00DC234A"/>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252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C69B7D3D-2276-4BEA-BA19-ABE3FE70F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2020-08-11T13:53:00Z</dcterms:created>
  <dcterms:modified xsi:type="dcterms:W3CDTF">2020-08-11T13:53:00Z</dcterms:modified>
</cp:coreProperties>
</file>